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F" w:rsidRPr="005516CF" w:rsidRDefault="003543CF" w:rsidP="0035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16CF">
        <w:rPr>
          <w:rFonts w:ascii="Times New Roman" w:hAnsi="Times New Roman" w:cs="Times New Roman"/>
          <w:sz w:val="24"/>
          <w:szCs w:val="24"/>
        </w:rPr>
        <w:t xml:space="preserve"> Прокурору </w:t>
      </w:r>
    </w:p>
    <w:p w:rsidR="003543CF" w:rsidRPr="005516CF" w:rsidRDefault="003543CF" w:rsidP="003543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16CF">
        <w:rPr>
          <w:rFonts w:ascii="Times New Roman" w:hAnsi="Times New Roman" w:cs="Times New Roman"/>
          <w:b/>
          <w:color w:val="FF0000"/>
          <w:sz w:val="24"/>
          <w:szCs w:val="24"/>
        </w:rPr>
        <w:t>города__________________________</w:t>
      </w:r>
    </w:p>
    <w:p w:rsidR="003543CF" w:rsidRPr="005516CF" w:rsidRDefault="003543CF" w:rsidP="003543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16CF">
        <w:rPr>
          <w:rFonts w:ascii="Times New Roman" w:hAnsi="Times New Roman" w:cs="Times New Roman"/>
          <w:b/>
          <w:color w:val="FF0000"/>
          <w:sz w:val="24"/>
          <w:szCs w:val="24"/>
        </w:rPr>
        <w:t>ФИО___________________________</w:t>
      </w:r>
    </w:p>
    <w:p w:rsidR="003543CF" w:rsidRPr="005516CF" w:rsidRDefault="003543CF" w:rsidP="0035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16CF">
        <w:rPr>
          <w:rFonts w:ascii="Times New Roman" w:hAnsi="Times New Roman" w:cs="Times New Roman"/>
          <w:sz w:val="24"/>
          <w:szCs w:val="24"/>
        </w:rPr>
        <w:t xml:space="preserve">от </w:t>
      </w:r>
      <w:r w:rsidRPr="005516CF">
        <w:rPr>
          <w:rFonts w:ascii="Times New Roman" w:hAnsi="Times New Roman" w:cs="Times New Roman"/>
          <w:b/>
          <w:color w:val="FF0000"/>
          <w:sz w:val="24"/>
          <w:szCs w:val="24"/>
        </w:rPr>
        <w:t>ФИО_________________________</w:t>
      </w:r>
    </w:p>
    <w:p w:rsidR="003543CF" w:rsidRPr="005516CF" w:rsidRDefault="003543CF" w:rsidP="0035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16CF">
        <w:rPr>
          <w:rFonts w:ascii="Times New Roman" w:hAnsi="Times New Roman" w:cs="Times New Roman"/>
          <w:sz w:val="24"/>
          <w:szCs w:val="24"/>
        </w:rPr>
        <w:t xml:space="preserve"> </w:t>
      </w:r>
      <w:r w:rsidRPr="005516CF">
        <w:rPr>
          <w:rFonts w:ascii="Times New Roman" w:hAnsi="Times New Roman" w:cs="Times New Roman"/>
          <w:b/>
          <w:color w:val="FF0000"/>
          <w:sz w:val="24"/>
          <w:szCs w:val="24"/>
        </w:rPr>
        <w:t>город___________________________</w:t>
      </w:r>
    </w:p>
    <w:p w:rsidR="003543CF" w:rsidRPr="005516CF" w:rsidRDefault="003543CF" w:rsidP="003543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16CF">
        <w:rPr>
          <w:rFonts w:ascii="Times New Roman" w:hAnsi="Times New Roman" w:cs="Times New Roman"/>
          <w:sz w:val="24"/>
          <w:szCs w:val="24"/>
        </w:rPr>
        <w:t xml:space="preserve"> </w:t>
      </w:r>
      <w:r w:rsidRPr="005516CF">
        <w:rPr>
          <w:rFonts w:ascii="Times New Roman" w:hAnsi="Times New Roman" w:cs="Times New Roman"/>
          <w:b/>
          <w:color w:val="FF0000"/>
          <w:sz w:val="24"/>
          <w:szCs w:val="24"/>
        </w:rPr>
        <w:t>улица___________________________</w:t>
      </w:r>
    </w:p>
    <w:p w:rsidR="003543CF" w:rsidRPr="005516CF" w:rsidRDefault="003543CF" w:rsidP="003543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16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  <w:r w:rsidRPr="005516CF">
        <w:rPr>
          <w:rFonts w:ascii="Times New Roman" w:hAnsi="Times New Roman" w:cs="Times New Roman"/>
          <w:b/>
          <w:color w:val="FF0000"/>
          <w:sz w:val="24"/>
          <w:szCs w:val="24"/>
        </w:rPr>
        <w:t>телефо</w:t>
      </w:r>
      <w:r w:rsidRPr="005516CF">
        <w:rPr>
          <w:rFonts w:ascii="Times New Roman" w:hAnsi="Times New Roman" w:cs="Times New Roman"/>
          <w:color w:val="FF0000"/>
          <w:sz w:val="24"/>
          <w:szCs w:val="24"/>
        </w:rPr>
        <w:t>н_________________________</w:t>
      </w:r>
    </w:p>
    <w:p w:rsidR="003543CF" w:rsidRPr="005516CF" w:rsidRDefault="003543CF" w:rsidP="0035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543CF" w:rsidRPr="005516CF" w:rsidRDefault="003543CF" w:rsidP="00354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6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16CF">
        <w:rPr>
          <w:rFonts w:ascii="Times New Roman" w:hAnsi="Times New Roman" w:cs="Times New Roman"/>
          <w:sz w:val="24"/>
          <w:szCs w:val="24"/>
        </w:rPr>
        <w:t xml:space="preserve"> Обращение</w:t>
      </w:r>
    </w:p>
    <w:p w:rsidR="00A75263" w:rsidRDefault="003543CF" w:rsidP="002E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6C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16CF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5516CF">
        <w:rPr>
          <w:rFonts w:ascii="Times New Roman" w:hAnsi="Times New Roman" w:cs="Times New Roman"/>
          <w:sz w:val="24"/>
          <w:szCs w:val="24"/>
        </w:rPr>
        <w:t xml:space="preserve"> </w:t>
      </w:r>
      <w:r w:rsidRPr="005516CF">
        <w:rPr>
          <w:rFonts w:ascii="Times New Roman" w:hAnsi="Times New Roman" w:cs="Times New Roman"/>
          <w:b/>
          <w:color w:val="FF0000"/>
          <w:sz w:val="24"/>
          <w:szCs w:val="24"/>
        </w:rPr>
        <w:t>ФИО___________</w:t>
      </w:r>
      <w:r w:rsidRPr="005516CF">
        <w:rPr>
          <w:rFonts w:ascii="Times New Roman" w:hAnsi="Times New Roman" w:cs="Times New Roman"/>
          <w:sz w:val="24"/>
          <w:szCs w:val="24"/>
        </w:rPr>
        <w:t>, прошу Вас разобраться в сложившейся ситуации.</w:t>
      </w:r>
    </w:p>
    <w:p w:rsidR="00A75263" w:rsidRDefault="00A75263" w:rsidP="002E3C8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нашим многоквартирным домом</w:t>
      </w:r>
      <w:r w:rsidR="006D7CF0">
        <w:rPr>
          <w:rFonts w:ascii="Times New Roman" w:hAnsi="Times New Roman" w:cs="Times New Roman"/>
          <w:sz w:val="24"/>
          <w:szCs w:val="24"/>
        </w:rPr>
        <w:t xml:space="preserve">, расположенном по адресу </w:t>
      </w:r>
      <w:r w:rsidR="006D7CF0" w:rsidRPr="006D7CF0">
        <w:rPr>
          <w:rFonts w:ascii="Times New Roman" w:hAnsi="Times New Roman" w:cs="Times New Roman"/>
          <w:b/>
          <w:color w:val="FF0000"/>
          <w:sz w:val="24"/>
          <w:szCs w:val="24"/>
        </w:rPr>
        <w:t>город, улица, номер дома__________</w:t>
      </w:r>
      <w:proofErr w:type="gramStart"/>
      <w:r w:rsidRPr="006D7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9000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proofErr w:type="gramEnd"/>
      <w:r w:rsidRPr="006D7CF0">
        <w:rPr>
          <w:rFonts w:ascii="Times New Roman" w:hAnsi="Times New Roman" w:cs="Times New Roman"/>
          <w:sz w:val="24"/>
          <w:szCs w:val="24"/>
        </w:rPr>
        <w:t>осуществляет</w:t>
      </w:r>
      <w:r w:rsidRPr="006D7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A75263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звание</w:t>
      </w:r>
      <w:r w:rsidRPr="00A75263">
        <w:rPr>
          <w:rFonts w:ascii="Times New Roman" w:hAnsi="Times New Roman" w:cs="Times New Roman"/>
          <w:b/>
          <w:color w:val="FF0000"/>
          <w:sz w:val="24"/>
          <w:szCs w:val="24"/>
        </w:rPr>
        <w:t>______________</w:t>
      </w:r>
      <w:proofErr w:type="spellEnd"/>
      <w:r w:rsidR="006900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75263" w:rsidRDefault="00A75263" w:rsidP="002E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A752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придомовой территории предусмотрено отведение места для парковки автомобилей, но там отсутствуют парковочные места </w:t>
      </w:r>
      <w:r w:rsidR="005804C8">
        <w:rPr>
          <w:rFonts w:ascii="Times New Roman" w:hAnsi="Times New Roman" w:cs="Times New Roman"/>
          <w:sz w:val="24"/>
          <w:szCs w:val="24"/>
        </w:rPr>
        <w:t xml:space="preserve">для инвалидов: </w:t>
      </w:r>
      <w:r>
        <w:rPr>
          <w:rFonts w:ascii="Times New Roman" w:hAnsi="Times New Roman" w:cs="Times New Roman"/>
          <w:sz w:val="24"/>
          <w:szCs w:val="24"/>
        </w:rPr>
        <w:t>разметка на асфальте и вертикальный дорожный знак «Инвалид».</w:t>
      </w:r>
    </w:p>
    <w:p w:rsidR="005804C8" w:rsidRPr="0069000B" w:rsidRDefault="005804C8" w:rsidP="002E3C84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6E6949">
        <w:rPr>
          <w:rStyle w:val="hl"/>
          <w:b w:val="0"/>
          <w:color w:val="000000"/>
          <w:sz w:val="24"/>
          <w:szCs w:val="24"/>
        </w:rPr>
        <w:t>Согласно Федерального закона от 24.11.1995г № 181-ФЗ «О социальной защите инвалидов РФ» статьи 15 «Обеспечение беспрепятственного доступа инвалидов к объектам социальной, инженерной и транспортной инфраструктур»</w:t>
      </w:r>
      <w:r w:rsidR="002D5718">
        <w:rPr>
          <w:rStyle w:val="hl"/>
          <w:b w:val="0"/>
          <w:color w:val="000000"/>
          <w:sz w:val="24"/>
          <w:szCs w:val="24"/>
        </w:rPr>
        <w:t xml:space="preserve">, </w:t>
      </w:r>
      <w:r w:rsidR="002D5718" w:rsidRPr="0069000B">
        <w:rPr>
          <w:rStyle w:val="hl"/>
          <w:b w:val="0"/>
          <w:color w:val="000000"/>
          <w:sz w:val="24"/>
          <w:szCs w:val="24"/>
        </w:rPr>
        <w:t>ф</w:t>
      </w:r>
      <w:r w:rsidRPr="0069000B">
        <w:rPr>
          <w:b w:val="0"/>
          <w:color w:val="000000"/>
          <w:sz w:val="24"/>
          <w:szCs w:val="24"/>
        </w:rPr>
        <w:t xml:space="preserve">едеральные органы государственной власти, органы государственной власти субъектов Российской Федерации, </w:t>
      </w:r>
      <w:r w:rsidRPr="0069000B">
        <w:rPr>
          <w:color w:val="000000"/>
          <w:sz w:val="24"/>
          <w:szCs w:val="24"/>
        </w:rPr>
        <w:t>органы местного самоуправления</w:t>
      </w:r>
      <w:r>
        <w:rPr>
          <w:color w:val="000000"/>
          <w:sz w:val="24"/>
          <w:szCs w:val="24"/>
        </w:rPr>
        <w:t xml:space="preserve"> (в сфере установленных полномочий), организации независимо от их организационно-правовых форм </w:t>
      </w:r>
      <w:r w:rsidR="002D5718">
        <w:rPr>
          <w:color w:val="000000"/>
          <w:sz w:val="24"/>
          <w:szCs w:val="24"/>
        </w:rPr>
        <w:t xml:space="preserve">должны </w:t>
      </w:r>
      <w:r w:rsidR="002D5718">
        <w:rPr>
          <w:color w:val="000000"/>
          <w:sz w:val="24"/>
          <w:szCs w:val="24"/>
          <w:u w:val="single"/>
        </w:rPr>
        <w:t>обеспечива</w:t>
      </w:r>
      <w:r>
        <w:rPr>
          <w:color w:val="000000"/>
          <w:sz w:val="24"/>
          <w:szCs w:val="24"/>
          <w:u w:val="single"/>
        </w:rPr>
        <w:t>т</w:t>
      </w:r>
      <w:r w:rsidR="002D5718">
        <w:rPr>
          <w:color w:val="000000"/>
          <w:sz w:val="24"/>
          <w:szCs w:val="24"/>
          <w:u w:val="single"/>
        </w:rPr>
        <w:t>ь</w:t>
      </w:r>
      <w:r>
        <w:rPr>
          <w:color w:val="000000"/>
          <w:sz w:val="24"/>
          <w:szCs w:val="24"/>
          <w:u w:val="single"/>
        </w:rPr>
        <w:t xml:space="preserve"> инвалидам условия для беспрепятственного доступа к </w:t>
      </w:r>
      <w:r w:rsidRPr="0069000B">
        <w:rPr>
          <w:b w:val="0"/>
          <w:color w:val="000000"/>
          <w:sz w:val="24"/>
          <w:szCs w:val="24"/>
        </w:rPr>
        <w:t>объектам социальной,</w:t>
      </w:r>
      <w:r>
        <w:rPr>
          <w:color w:val="000000"/>
          <w:sz w:val="24"/>
          <w:szCs w:val="24"/>
        </w:rPr>
        <w:t xml:space="preserve"> </w:t>
      </w:r>
      <w:r w:rsidRPr="0069000B">
        <w:rPr>
          <w:b w:val="0"/>
          <w:color w:val="000000"/>
          <w:sz w:val="24"/>
          <w:szCs w:val="24"/>
        </w:rPr>
        <w:t>инженерной и</w:t>
      </w:r>
      <w:proofErr w:type="gramEnd"/>
      <w:r w:rsidRPr="0069000B">
        <w:rPr>
          <w:b w:val="0"/>
          <w:color w:val="000000"/>
          <w:sz w:val="24"/>
          <w:szCs w:val="24"/>
        </w:rPr>
        <w:t xml:space="preserve"> транспортной инфраструктуры (</w:t>
      </w:r>
      <w:r>
        <w:rPr>
          <w:color w:val="000000"/>
          <w:sz w:val="24"/>
          <w:szCs w:val="24"/>
          <w:u w:val="single"/>
        </w:rPr>
        <w:t>жилым</w:t>
      </w:r>
      <w:r>
        <w:rPr>
          <w:color w:val="000000"/>
          <w:sz w:val="24"/>
          <w:szCs w:val="24"/>
        </w:rPr>
        <w:t xml:space="preserve">, </w:t>
      </w:r>
      <w:r w:rsidRPr="0069000B">
        <w:rPr>
          <w:b w:val="0"/>
          <w:color w:val="000000"/>
          <w:sz w:val="24"/>
          <w:szCs w:val="24"/>
        </w:rPr>
        <w:t>общественным и производственным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зданиям</w:t>
      </w:r>
      <w:r>
        <w:rPr>
          <w:color w:val="000000"/>
          <w:sz w:val="24"/>
          <w:szCs w:val="24"/>
        </w:rPr>
        <w:t xml:space="preserve">, </w:t>
      </w:r>
      <w:r w:rsidRPr="0069000B">
        <w:rPr>
          <w:b w:val="0"/>
          <w:color w:val="000000"/>
          <w:sz w:val="24"/>
          <w:szCs w:val="24"/>
        </w:rPr>
        <w:t>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</w:t>
      </w:r>
    </w:p>
    <w:p w:rsidR="003543CF" w:rsidRDefault="00A75263" w:rsidP="002E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Согласно </w:t>
      </w:r>
      <w:r w:rsidR="00E55889" w:rsidRPr="00772700">
        <w:rPr>
          <w:rFonts w:ascii="Times New Roman" w:hAnsi="Times New Roman" w:cs="Times New Roman"/>
          <w:sz w:val="24"/>
          <w:szCs w:val="24"/>
        </w:rPr>
        <w:t>ст. 162 ЖК РФ закона № 188-ФЗ от 29.12.2004 «Договор управления многоквартирным домо</w:t>
      </w:r>
      <w:r w:rsidR="00772700">
        <w:rPr>
          <w:rFonts w:ascii="Times New Roman" w:hAnsi="Times New Roman" w:cs="Times New Roman"/>
          <w:sz w:val="24"/>
          <w:szCs w:val="24"/>
        </w:rPr>
        <w:t>м», обязанности по управлению домом и придомовой территории п</w:t>
      </w:r>
      <w:r w:rsidR="005804C8">
        <w:rPr>
          <w:rFonts w:ascii="Times New Roman" w:hAnsi="Times New Roman" w:cs="Times New Roman"/>
          <w:sz w:val="24"/>
          <w:szCs w:val="24"/>
        </w:rPr>
        <w:t xml:space="preserve">ринадлежит Управляющей компании, которая </w:t>
      </w:r>
      <w:r w:rsidR="005804C8" w:rsidRPr="002E3C84">
        <w:rPr>
          <w:rFonts w:ascii="Times New Roman" w:hAnsi="Times New Roman" w:cs="Times New Roman"/>
          <w:sz w:val="24"/>
          <w:szCs w:val="24"/>
        </w:rPr>
        <w:t>относится к органам местного самоуправления.</w:t>
      </w:r>
    </w:p>
    <w:p w:rsidR="00772700" w:rsidRPr="002E3C84" w:rsidRDefault="00772700" w:rsidP="002E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этим, </w:t>
      </w:r>
      <w:r w:rsidR="005804C8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 неоднократно просили Управляющую компанию </w:t>
      </w:r>
      <w:r w:rsidR="005804C8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5804C8" w:rsidRPr="002E3C84">
        <w:rPr>
          <w:rFonts w:ascii="Times New Roman" w:hAnsi="Times New Roman" w:cs="Times New Roman"/>
          <w:sz w:val="24"/>
          <w:szCs w:val="24"/>
        </w:rPr>
        <w:t>специализированные парковочные места для инвалидов</w:t>
      </w:r>
      <w:r w:rsidR="002D5718" w:rsidRPr="002E3C84">
        <w:rPr>
          <w:rFonts w:ascii="Times New Roman" w:hAnsi="Times New Roman" w:cs="Times New Roman"/>
          <w:sz w:val="24"/>
          <w:szCs w:val="24"/>
        </w:rPr>
        <w:t xml:space="preserve"> на придомовой территории</w:t>
      </w:r>
      <w:r w:rsidR="005804C8" w:rsidRPr="002E3C84">
        <w:rPr>
          <w:rFonts w:ascii="Times New Roman" w:hAnsi="Times New Roman" w:cs="Times New Roman"/>
          <w:sz w:val="24"/>
          <w:szCs w:val="24"/>
        </w:rPr>
        <w:t>.</w:t>
      </w:r>
    </w:p>
    <w:p w:rsidR="002E3C84" w:rsidRDefault="005804C8" w:rsidP="002E3C84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2E3C84">
        <w:rPr>
          <w:rFonts w:ascii="Times New Roman" w:hAnsi="Times New Roman" w:cs="Times New Roman"/>
          <w:sz w:val="24"/>
          <w:szCs w:val="24"/>
        </w:rPr>
        <w:t xml:space="preserve">        </w:t>
      </w:r>
      <w:r w:rsidR="0069000B">
        <w:rPr>
          <w:rFonts w:ascii="Times New Roman" w:hAnsi="Times New Roman" w:cs="Times New Roman"/>
          <w:sz w:val="24"/>
          <w:szCs w:val="24"/>
        </w:rPr>
        <w:t>С</w:t>
      </w:r>
      <w:r w:rsidR="002D5718" w:rsidRPr="002E3C84">
        <w:rPr>
          <w:rFonts w:ascii="Times New Roman" w:hAnsi="Times New Roman" w:cs="Times New Roman"/>
          <w:sz w:val="24"/>
          <w:szCs w:val="24"/>
        </w:rPr>
        <w:t>огласно</w:t>
      </w:r>
      <w:r w:rsidRPr="002E3C84">
        <w:rPr>
          <w:rFonts w:ascii="Times New Roman" w:hAnsi="Times New Roman" w:cs="Times New Roman"/>
          <w:sz w:val="24"/>
          <w:szCs w:val="24"/>
        </w:rPr>
        <w:t xml:space="preserve"> </w:t>
      </w:r>
      <w:r w:rsidR="002E3C84">
        <w:rPr>
          <w:rFonts w:ascii="Times New Roman" w:hAnsi="Times New Roman" w:cs="Times New Roman"/>
          <w:sz w:val="24"/>
          <w:szCs w:val="24"/>
        </w:rPr>
        <w:t>Федеральному</w:t>
      </w:r>
      <w:r w:rsidRPr="002E3C84">
        <w:rPr>
          <w:rFonts w:ascii="Times New Roman" w:hAnsi="Times New Roman" w:cs="Times New Roman"/>
          <w:sz w:val="24"/>
          <w:szCs w:val="24"/>
        </w:rPr>
        <w:t> закон</w:t>
      </w:r>
      <w:r w:rsidR="002E3C84" w:rsidRPr="002E3C84">
        <w:rPr>
          <w:rFonts w:ascii="Times New Roman" w:hAnsi="Times New Roman" w:cs="Times New Roman"/>
          <w:sz w:val="24"/>
          <w:szCs w:val="24"/>
        </w:rPr>
        <w:t>у</w:t>
      </w:r>
      <w:r w:rsidRPr="002E3C84">
        <w:rPr>
          <w:rFonts w:ascii="Times New Roman" w:hAnsi="Times New Roman" w:cs="Times New Roman"/>
          <w:sz w:val="24"/>
          <w:szCs w:val="24"/>
        </w:rPr>
        <w:t> № 181-ФЗ «О социальной защите инвалидов в Российской Федерации»</w:t>
      </w:r>
      <w:r w:rsidR="002E3C84" w:rsidRPr="002E3C84">
        <w:rPr>
          <w:rFonts w:ascii="Times New Roman" w:hAnsi="Times New Roman" w:cs="Times New Roman"/>
          <w:sz w:val="24"/>
          <w:szCs w:val="24"/>
        </w:rPr>
        <w:t xml:space="preserve"> и </w:t>
      </w:r>
      <w:r w:rsidR="002E3C84">
        <w:rPr>
          <w:rFonts w:ascii="Times New Roman" w:hAnsi="Times New Roman" w:cs="Times New Roman"/>
          <w:sz w:val="24"/>
          <w:szCs w:val="24"/>
        </w:rPr>
        <w:t xml:space="preserve">п.5.2 </w:t>
      </w:r>
      <w:r w:rsidR="002E3C84" w:rsidRPr="00E55889">
        <w:rPr>
          <w:rFonts w:ascii="Times New Roman" w:hAnsi="Times New Roman" w:cs="Times New Roman"/>
          <w:sz w:val="24"/>
          <w:szCs w:val="24"/>
        </w:rPr>
        <w:t>Приказ</w:t>
      </w:r>
      <w:r w:rsidR="002E3C84">
        <w:rPr>
          <w:rFonts w:ascii="Times New Roman" w:hAnsi="Times New Roman" w:cs="Times New Roman"/>
          <w:sz w:val="24"/>
          <w:szCs w:val="24"/>
        </w:rPr>
        <w:t>а</w:t>
      </w:r>
      <w:r w:rsidR="002E3C84" w:rsidRPr="00E55889">
        <w:rPr>
          <w:rFonts w:ascii="Times New Roman" w:hAnsi="Times New Roman" w:cs="Times New Roman"/>
          <w:sz w:val="24"/>
          <w:szCs w:val="24"/>
        </w:rPr>
        <w:t xml:space="preserve"> Минстроя России от 30.12.2020 N 904/</w:t>
      </w:r>
      <w:proofErr w:type="spellStart"/>
      <w:proofErr w:type="gramStart"/>
      <w:r w:rsidR="002E3C84" w:rsidRPr="00E5588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E3C84" w:rsidRPr="00E55889">
        <w:rPr>
          <w:rFonts w:ascii="Times New Roman" w:hAnsi="Times New Roman" w:cs="Times New Roman"/>
          <w:sz w:val="24"/>
          <w:szCs w:val="24"/>
        </w:rPr>
        <w:t xml:space="preserve"> "Об утверждении СП 59.13330.2020 "</w:t>
      </w:r>
      <w:proofErr w:type="spellStart"/>
      <w:r w:rsidR="002E3C84" w:rsidRPr="00E5588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2E3C84" w:rsidRPr="00E55889">
        <w:rPr>
          <w:rFonts w:ascii="Times New Roman" w:hAnsi="Times New Roman" w:cs="Times New Roman"/>
          <w:sz w:val="24"/>
          <w:szCs w:val="24"/>
        </w:rPr>
        <w:t xml:space="preserve"> 35-01-2001 Доступность зданий и сооружений для </w:t>
      </w:r>
      <w:proofErr w:type="spellStart"/>
      <w:r w:rsidR="002E3C84" w:rsidRPr="00E5588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2E3C84" w:rsidRPr="00E55889">
        <w:rPr>
          <w:rFonts w:ascii="Times New Roman" w:hAnsi="Times New Roman" w:cs="Times New Roman"/>
          <w:sz w:val="24"/>
          <w:szCs w:val="24"/>
        </w:rPr>
        <w:t xml:space="preserve"> групп населения"</w:t>
      </w:r>
      <w:r w:rsidR="002E3C8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804C8" w:rsidRPr="002E3C84" w:rsidRDefault="005804C8" w:rsidP="002E3C84">
      <w:pPr>
        <w:spacing w:after="0"/>
        <w:jc w:val="both"/>
        <w:textAlignment w:val="baseline"/>
        <w:outlineLvl w:val="0"/>
        <w:rPr>
          <w:rStyle w:val="hl"/>
          <w:rFonts w:ascii="Times New Roman" w:hAnsi="Times New Roman" w:cs="Times New Roman"/>
          <w:sz w:val="24"/>
          <w:szCs w:val="24"/>
        </w:rPr>
      </w:pPr>
      <w:proofErr w:type="gramStart"/>
      <w:r w:rsidRPr="0069000B">
        <w:rPr>
          <w:rFonts w:ascii="Times New Roman" w:hAnsi="Times New Roman" w:cs="Times New Roman"/>
          <w:b/>
          <w:sz w:val="24"/>
          <w:szCs w:val="24"/>
        </w:rPr>
        <w:t>н</w:t>
      </w:r>
      <w:r w:rsidRPr="0069000B">
        <w:rPr>
          <w:rStyle w:val="hl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 всех парковках общего пользования</w:t>
      </w:r>
      <w:r w:rsidRPr="0069000B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69000B">
        <w:rPr>
          <w:rStyle w:val="hl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том числе около </w:t>
      </w:r>
      <w:r w:rsidRPr="0069000B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объектов социальной, инженерной и транспортной инфраструктур (</w:t>
      </w:r>
      <w:r w:rsidRPr="0069000B">
        <w:rPr>
          <w:rStyle w:val="hl"/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жилых,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общественных и производственных </w:t>
      </w:r>
      <w:r w:rsidRPr="0069000B">
        <w:rPr>
          <w:rStyle w:val="hl"/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зданий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2E3C84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строений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сооружений, включая те, в которых расположены физкультурно-спортивные организации, организации культуры и другие организации), мест отдыха, </w:t>
      </w:r>
      <w:r>
        <w:rPr>
          <w:rStyle w:val="hl"/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выделяется не менее 10 процентов мест (но не менее одного места) для бесплатной парковки транспортных средств, управляемых инвалидами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I, II групп, и транспортных</w:t>
      </w:r>
      <w:proofErr w:type="gramEnd"/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средств, </w:t>
      </w:r>
      <w:r>
        <w:rPr>
          <w:rStyle w:val="hl"/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перевозящих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таких инвалидов и (или) </w:t>
      </w:r>
      <w:r>
        <w:rPr>
          <w:rStyle w:val="hl"/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детей-инвалидов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На граждан из числа инвалидов III группы распространяются нормы настоящей части в </w:t>
      </w:r>
      <w:hyperlink r:id="rId5" w:anchor="dst100005" w:history="1">
        <w:r>
          <w:rPr>
            <w:rStyle w:val="hl"/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  <w:lang w:eastAsia="ru-RU"/>
          </w:rPr>
          <w:t>порядке</w:t>
        </w:r>
      </w:hyperlink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определяемом Правительством Российской Федерации. </w:t>
      </w:r>
    </w:p>
    <w:p w:rsidR="006D7CF0" w:rsidRPr="006D7CF0" w:rsidRDefault="006D7CF0" w:rsidP="006D7CF0">
      <w:pPr>
        <w:shd w:val="clear" w:color="auto" w:fill="FFFFFF"/>
        <w:spacing w:after="0"/>
        <w:ind w:firstLine="540"/>
        <w:jc w:val="both"/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Согласно</w:t>
      </w:r>
      <w:r w:rsidR="002D5718"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ст. 5.43 </w:t>
      </w:r>
      <w:r w:rsidR="002D5718"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КОАП </w:t>
      </w:r>
      <w:r w:rsidR="0069000B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РФ </w:t>
      </w:r>
      <w:r w:rsidR="0069000B" w:rsidRPr="0069000B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Федерального Закона от 30.12.2001г. </w:t>
      </w:r>
      <w:r w:rsidR="002D5718"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№195-ФЗ</w:t>
      </w:r>
      <w:r w:rsidR="002E3C84"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"Кодекс Российской Федерации об адм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инистративных правонарушениях", </w:t>
      </w:r>
      <w:r w:rsidR="002E3C84"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влечет наложение административного штрафа на д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олжностных лиц в размере от 3 тыс. до 5 тыс.</w:t>
      </w:r>
      <w:r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рублей; на юридических лиц - 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30 тыс. до 50 тыс.</w:t>
      </w:r>
      <w:r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рублей.</w:t>
      </w:r>
      <w:proofErr w:type="gramEnd"/>
    </w:p>
    <w:p w:rsidR="006D7CF0" w:rsidRPr="006D7CF0" w:rsidRDefault="006D7CF0" w:rsidP="0069000B">
      <w:pPr>
        <w:shd w:val="clear" w:color="auto" w:fill="FFFFFF"/>
        <w:spacing w:after="0"/>
        <w:ind w:firstLine="540"/>
        <w:jc w:val="both"/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Согласно ст. 9.13 КОАП №195-ФЗ,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– влечет наложение административного штрафа на д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олжностных лиц в размере от 2 тыс. до 3 тыс.</w:t>
      </w:r>
      <w:r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рублей; </w:t>
      </w:r>
      <w: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юридических лиц - от 20 тыс. до 30 тыс.</w:t>
      </w:r>
      <w:r w:rsidRPr="006D7CF0"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рублей.</w:t>
      </w:r>
    </w:p>
    <w:p w:rsidR="0069000B" w:rsidRDefault="0069000B" w:rsidP="0069000B">
      <w:pPr>
        <w:pStyle w:val="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hl"/>
          <w:b w:val="0"/>
          <w:sz w:val="24"/>
          <w:szCs w:val="24"/>
        </w:rPr>
      </w:pPr>
      <w:r>
        <w:rPr>
          <w:rStyle w:val="hl"/>
          <w:b w:val="0"/>
          <w:sz w:val="24"/>
          <w:szCs w:val="24"/>
        </w:rPr>
        <w:t xml:space="preserve">На основании </w:t>
      </w:r>
      <w:proofErr w:type="gramStart"/>
      <w:r>
        <w:rPr>
          <w:rStyle w:val="hl"/>
          <w:b w:val="0"/>
          <w:sz w:val="24"/>
          <w:szCs w:val="24"/>
        </w:rPr>
        <w:t>вышеизложенного</w:t>
      </w:r>
      <w:proofErr w:type="gramEnd"/>
      <w:r>
        <w:rPr>
          <w:rStyle w:val="hl"/>
          <w:b w:val="0"/>
          <w:sz w:val="24"/>
          <w:szCs w:val="24"/>
        </w:rPr>
        <w:t xml:space="preserve">, </w:t>
      </w:r>
      <w:r w:rsidRPr="0069000B">
        <w:rPr>
          <w:rStyle w:val="hl"/>
          <w:b w:val="0"/>
          <w:sz w:val="24"/>
          <w:szCs w:val="24"/>
        </w:rPr>
        <w:t xml:space="preserve">руководствуясь </w:t>
      </w:r>
      <w:r>
        <w:rPr>
          <w:rStyle w:val="hl"/>
          <w:b w:val="0"/>
          <w:sz w:val="24"/>
          <w:szCs w:val="24"/>
        </w:rPr>
        <w:t xml:space="preserve">вышеперечисленными статьями и законами, а также ст.2.1 </w:t>
      </w:r>
      <w:proofErr w:type="spellStart"/>
      <w:r w:rsidR="00E55889" w:rsidRPr="0069000B">
        <w:rPr>
          <w:rStyle w:val="hl"/>
          <w:b w:val="0"/>
          <w:sz w:val="24"/>
          <w:szCs w:val="24"/>
        </w:rPr>
        <w:t>КоАП</w:t>
      </w:r>
      <w:proofErr w:type="spellEnd"/>
      <w:r w:rsidR="00E55889" w:rsidRPr="0069000B">
        <w:rPr>
          <w:rStyle w:val="hl"/>
          <w:b w:val="0"/>
          <w:sz w:val="24"/>
          <w:szCs w:val="24"/>
        </w:rPr>
        <w:t xml:space="preserve"> РФ </w:t>
      </w:r>
      <w:r>
        <w:rPr>
          <w:rStyle w:val="hl"/>
          <w:b w:val="0"/>
          <w:sz w:val="24"/>
          <w:szCs w:val="24"/>
        </w:rPr>
        <w:t>№195-ФЗ,</w:t>
      </w:r>
    </w:p>
    <w:p w:rsidR="0069000B" w:rsidRDefault="0069000B" w:rsidP="0069000B">
      <w:pPr>
        <w:pStyle w:val="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hl"/>
          <w:b w:val="0"/>
          <w:sz w:val="24"/>
          <w:szCs w:val="24"/>
        </w:rPr>
      </w:pPr>
    </w:p>
    <w:p w:rsidR="0069000B" w:rsidRDefault="0069000B" w:rsidP="0069000B">
      <w:pPr>
        <w:pStyle w:val="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hl"/>
          <w:b w:val="0"/>
          <w:sz w:val="24"/>
          <w:szCs w:val="24"/>
        </w:rPr>
      </w:pPr>
      <w:r>
        <w:rPr>
          <w:rStyle w:val="hl"/>
          <w:b w:val="0"/>
          <w:sz w:val="24"/>
          <w:szCs w:val="24"/>
        </w:rPr>
        <w:t xml:space="preserve">                                                     ПРОШУ ВАС:</w:t>
      </w:r>
    </w:p>
    <w:p w:rsidR="0069000B" w:rsidRDefault="0069000B" w:rsidP="0069000B">
      <w:pPr>
        <w:pStyle w:val="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hl"/>
          <w:b w:val="0"/>
          <w:sz w:val="24"/>
          <w:szCs w:val="24"/>
        </w:rPr>
      </w:pPr>
    </w:p>
    <w:p w:rsidR="00E55889" w:rsidRDefault="0069000B" w:rsidP="00E32CA1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hl"/>
          <w:b w:val="0"/>
          <w:sz w:val="24"/>
          <w:szCs w:val="24"/>
        </w:rPr>
      </w:pPr>
      <w:r>
        <w:rPr>
          <w:rStyle w:val="hl"/>
          <w:b w:val="0"/>
          <w:sz w:val="24"/>
          <w:szCs w:val="24"/>
        </w:rPr>
        <w:t>Привлечь У</w:t>
      </w:r>
      <w:r w:rsidR="00E55889" w:rsidRPr="0069000B">
        <w:rPr>
          <w:rStyle w:val="hl"/>
          <w:b w:val="0"/>
          <w:sz w:val="24"/>
          <w:szCs w:val="24"/>
        </w:rPr>
        <w:t xml:space="preserve">правляющую компанию </w:t>
      </w:r>
      <w:r w:rsidRPr="00E32CA1">
        <w:rPr>
          <w:rStyle w:val="hl"/>
          <w:color w:val="FF0000"/>
          <w:sz w:val="24"/>
          <w:szCs w:val="24"/>
        </w:rPr>
        <w:t>название_____________</w:t>
      </w:r>
      <w:r w:rsidR="00E55889" w:rsidRPr="0069000B">
        <w:rPr>
          <w:rStyle w:val="hl"/>
          <w:b w:val="0"/>
          <w:sz w:val="24"/>
          <w:szCs w:val="24"/>
        </w:rPr>
        <w:t xml:space="preserve"> к административной ответственности за бездействие, нарушение</w:t>
      </w:r>
      <w:r w:rsidR="00E32CA1">
        <w:rPr>
          <w:rStyle w:val="hl"/>
          <w:b w:val="0"/>
          <w:sz w:val="24"/>
          <w:szCs w:val="24"/>
        </w:rPr>
        <w:t>, уклонение и несоблюдение</w:t>
      </w:r>
      <w:r w:rsidR="00E55889" w:rsidRPr="0069000B">
        <w:rPr>
          <w:rStyle w:val="hl"/>
          <w:b w:val="0"/>
          <w:sz w:val="24"/>
          <w:szCs w:val="24"/>
        </w:rPr>
        <w:t xml:space="preserve"> </w:t>
      </w:r>
      <w:r w:rsidR="00E32CA1">
        <w:rPr>
          <w:rStyle w:val="hl"/>
          <w:b w:val="0"/>
          <w:sz w:val="24"/>
          <w:szCs w:val="24"/>
        </w:rPr>
        <w:t xml:space="preserve">требований законодательства, </w:t>
      </w:r>
      <w:r w:rsidR="00E55889" w:rsidRPr="0069000B">
        <w:rPr>
          <w:rStyle w:val="hl"/>
          <w:b w:val="0"/>
          <w:sz w:val="24"/>
          <w:szCs w:val="24"/>
        </w:rPr>
        <w:t>правил и норм, для соблюдения которых у данных лиц была возможность, но данными лицами не были приняты все зависящи</w:t>
      </w:r>
      <w:r>
        <w:rPr>
          <w:rStyle w:val="hl"/>
          <w:b w:val="0"/>
          <w:sz w:val="24"/>
          <w:szCs w:val="24"/>
        </w:rPr>
        <w:t>е</w:t>
      </w:r>
      <w:r w:rsidR="00E32CA1">
        <w:rPr>
          <w:rStyle w:val="hl"/>
          <w:b w:val="0"/>
          <w:sz w:val="24"/>
          <w:szCs w:val="24"/>
        </w:rPr>
        <w:t xml:space="preserve"> от него меры по их соблюдению.</w:t>
      </w:r>
      <w:r w:rsidR="00E55889" w:rsidRPr="0069000B">
        <w:rPr>
          <w:rStyle w:val="hl"/>
          <w:b w:val="0"/>
          <w:sz w:val="24"/>
          <w:szCs w:val="24"/>
        </w:rPr>
        <w:t xml:space="preserve">   </w:t>
      </w:r>
    </w:p>
    <w:p w:rsidR="00E32CA1" w:rsidRPr="00E32CA1" w:rsidRDefault="00E32CA1" w:rsidP="00E32CA1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hl"/>
          <w:b w:val="0"/>
          <w:sz w:val="24"/>
          <w:szCs w:val="24"/>
        </w:rPr>
      </w:pPr>
      <w:r>
        <w:rPr>
          <w:rStyle w:val="hl"/>
          <w:b w:val="0"/>
          <w:sz w:val="24"/>
          <w:szCs w:val="24"/>
        </w:rPr>
        <w:t xml:space="preserve">Обязать Управляющую компанию </w:t>
      </w:r>
      <w:proofErr w:type="spellStart"/>
      <w:r w:rsidRPr="00E32CA1">
        <w:rPr>
          <w:rStyle w:val="hl"/>
          <w:color w:val="FF0000"/>
          <w:sz w:val="24"/>
          <w:szCs w:val="24"/>
        </w:rPr>
        <w:t>название______________</w:t>
      </w:r>
      <w:proofErr w:type="spellEnd"/>
      <w:r w:rsidRPr="00E32CA1">
        <w:rPr>
          <w:rStyle w:val="hl"/>
          <w:color w:val="FF0000"/>
          <w:sz w:val="24"/>
          <w:szCs w:val="24"/>
        </w:rPr>
        <w:t>,</w:t>
      </w:r>
      <w:r w:rsidRPr="00E32CA1">
        <w:rPr>
          <w:rStyle w:val="hl"/>
          <w:b w:val="0"/>
          <w:color w:val="000000" w:themeColor="text1"/>
          <w:sz w:val="24"/>
          <w:szCs w:val="24"/>
        </w:rPr>
        <w:t xml:space="preserve"> </w:t>
      </w:r>
      <w:r>
        <w:rPr>
          <w:rStyle w:val="hl"/>
          <w:b w:val="0"/>
          <w:color w:val="000000" w:themeColor="text1"/>
          <w:sz w:val="24"/>
          <w:szCs w:val="24"/>
        </w:rPr>
        <w:t>выделить для инвалидов 10% парковочных мест от общего количества парковочных мест.</w:t>
      </w:r>
    </w:p>
    <w:p w:rsidR="00E32CA1" w:rsidRPr="00E32CA1" w:rsidRDefault="00E32CA1" w:rsidP="00E32CA1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hl"/>
          <w:b w:val="0"/>
          <w:sz w:val="24"/>
          <w:szCs w:val="24"/>
        </w:rPr>
      </w:pPr>
      <w:r>
        <w:rPr>
          <w:rStyle w:val="hl"/>
          <w:b w:val="0"/>
          <w:sz w:val="24"/>
          <w:szCs w:val="24"/>
        </w:rPr>
        <w:t xml:space="preserve">Обязать Управляющую компанию </w:t>
      </w:r>
      <w:proofErr w:type="spellStart"/>
      <w:r w:rsidRPr="00E32CA1">
        <w:rPr>
          <w:rStyle w:val="hl"/>
          <w:color w:val="FF0000"/>
          <w:sz w:val="24"/>
          <w:szCs w:val="24"/>
        </w:rPr>
        <w:t>название______________</w:t>
      </w:r>
      <w:proofErr w:type="spellEnd"/>
      <w:r w:rsidRPr="00E32CA1">
        <w:rPr>
          <w:rStyle w:val="hl"/>
          <w:color w:val="FF0000"/>
          <w:sz w:val="24"/>
          <w:szCs w:val="24"/>
        </w:rPr>
        <w:t>,</w:t>
      </w:r>
      <w:r w:rsidRPr="00E32CA1">
        <w:rPr>
          <w:rStyle w:val="hl"/>
          <w:b w:val="0"/>
          <w:color w:val="000000" w:themeColor="text1"/>
          <w:sz w:val="24"/>
          <w:szCs w:val="24"/>
        </w:rPr>
        <w:t xml:space="preserve"> </w:t>
      </w:r>
      <w:r>
        <w:rPr>
          <w:rStyle w:val="hl"/>
          <w:b w:val="0"/>
          <w:color w:val="000000" w:themeColor="text1"/>
          <w:sz w:val="24"/>
          <w:szCs w:val="24"/>
        </w:rPr>
        <w:t>сделать на парковочных местах, предназначенных для инвалидов, соответствующую разметку на асфальте.</w:t>
      </w:r>
    </w:p>
    <w:p w:rsidR="00E32CA1" w:rsidRPr="00E32CA1" w:rsidRDefault="00E32CA1" w:rsidP="00E32CA1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hl"/>
          <w:b w:val="0"/>
          <w:sz w:val="24"/>
          <w:szCs w:val="24"/>
        </w:rPr>
      </w:pPr>
      <w:r>
        <w:rPr>
          <w:rStyle w:val="hl"/>
          <w:b w:val="0"/>
          <w:sz w:val="24"/>
          <w:szCs w:val="24"/>
        </w:rPr>
        <w:t xml:space="preserve">Обязать Управляющую компанию </w:t>
      </w:r>
      <w:proofErr w:type="spellStart"/>
      <w:r w:rsidRPr="00E32CA1">
        <w:rPr>
          <w:rStyle w:val="hl"/>
          <w:color w:val="FF0000"/>
          <w:sz w:val="24"/>
          <w:szCs w:val="24"/>
        </w:rPr>
        <w:t>название______________</w:t>
      </w:r>
      <w:proofErr w:type="spellEnd"/>
      <w:r w:rsidRPr="00E32CA1">
        <w:rPr>
          <w:rStyle w:val="hl"/>
          <w:color w:val="FF0000"/>
          <w:sz w:val="24"/>
          <w:szCs w:val="24"/>
        </w:rPr>
        <w:t>,</w:t>
      </w:r>
      <w:r w:rsidRPr="00E32CA1">
        <w:rPr>
          <w:rStyle w:val="hl"/>
          <w:b w:val="0"/>
          <w:color w:val="000000" w:themeColor="text1"/>
          <w:sz w:val="24"/>
          <w:szCs w:val="24"/>
        </w:rPr>
        <w:t xml:space="preserve"> </w:t>
      </w:r>
      <w:r>
        <w:rPr>
          <w:rStyle w:val="hl"/>
          <w:b w:val="0"/>
          <w:color w:val="000000" w:themeColor="text1"/>
          <w:sz w:val="24"/>
          <w:szCs w:val="24"/>
        </w:rPr>
        <w:t xml:space="preserve">установить на парковочных местах, предназначенных для инвалидов, вертикальный дорожный знак </w:t>
      </w:r>
      <w:r w:rsidR="00DC33AF" w:rsidRPr="00DC33AF">
        <w:rPr>
          <w:rStyle w:val="hl"/>
          <w:b w:val="0"/>
          <w:sz w:val="24"/>
          <w:szCs w:val="24"/>
        </w:rPr>
        <w:t>8.17</w:t>
      </w:r>
      <w:r w:rsidR="00DC33AF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Style w:val="hl"/>
          <w:b w:val="0"/>
          <w:color w:val="000000" w:themeColor="text1"/>
          <w:sz w:val="24"/>
          <w:szCs w:val="24"/>
        </w:rPr>
        <w:t>«Инвалид</w:t>
      </w:r>
      <w:r w:rsidR="00DC33AF">
        <w:rPr>
          <w:rStyle w:val="hl"/>
          <w:b w:val="0"/>
          <w:color w:val="000000" w:themeColor="text1"/>
          <w:sz w:val="24"/>
          <w:szCs w:val="24"/>
        </w:rPr>
        <w:t>ы</w:t>
      </w:r>
      <w:r>
        <w:rPr>
          <w:rStyle w:val="hl"/>
          <w:b w:val="0"/>
          <w:color w:val="000000" w:themeColor="text1"/>
          <w:sz w:val="24"/>
          <w:szCs w:val="24"/>
        </w:rPr>
        <w:t>»</w:t>
      </w:r>
      <w:r w:rsidR="00DC33AF">
        <w:rPr>
          <w:rStyle w:val="hl"/>
          <w:b w:val="0"/>
          <w:color w:val="000000" w:themeColor="text1"/>
          <w:sz w:val="24"/>
          <w:szCs w:val="24"/>
        </w:rPr>
        <w:t xml:space="preserve"> совместно со</w:t>
      </w:r>
      <w:r w:rsidR="00DC33AF" w:rsidRPr="00DC33AF">
        <w:rPr>
          <w:rStyle w:val="hl"/>
          <w:b w:val="0"/>
          <w:color w:val="000000" w:themeColor="text1"/>
          <w:sz w:val="24"/>
          <w:szCs w:val="24"/>
        </w:rPr>
        <w:t> </w:t>
      </w:r>
      <w:r w:rsidR="00DC33AF">
        <w:rPr>
          <w:rStyle w:val="hl"/>
          <w:b w:val="0"/>
          <w:color w:val="000000" w:themeColor="text1"/>
          <w:sz w:val="24"/>
          <w:szCs w:val="24"/>
        </w:rPr>
        <w:t>знаком 6.4</w:t>
      </w:r>
      <w:r w:rsidR="00DC33AF" w:rsidRPr="00DC33AF">
        <w:rPr>
          <w:rStyle w:val="hl"/>
          <w:b w:val="0"/>
          <w:color w:val="000000" w:themeColor="text1"/>
          <w:sz w:val="24"/>
          <w:szCs w:val="24"/>
        </w:rPr>
        <w:t> «Парковка (парковочное место)»</w:t>
      </w:r>
    </w:p>
    <w:p w:rsidR="00E32CA1" w:rsidRDefault="00E32CA1" w:rsidP="00E32CA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hl"/>
          <w:b w:val="0"/>
          <w:color w:val="000000" w:themeColor="text1"/>
          <w:sz w:val="24"/>
          <w:szCs w:val="24"/>
        </w:rPr>
      </w:pPr>
    </w:p>
    <w:p w:rsidR="00E32CA1" w:rsidRDefault="00E32CA1" w:rsidP="00E32CA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hl"/>
          <w:b w:val="0"/>
          <w:color w:val="000000" w:themeColor="text1"/>
          <w:sz w:val="24"/>
          <w:szCs w:val="24"/>
        </w:rPr>
      </w:pPr>
    </w:p>
    <w:p w:rsidR="00E32CA1" w:rsidRDefault="00E32CA1" w:rsidP="00E32CA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hl"/>
          <w:b w:val="0"/>
          <w:color w:val="000000" w:themeColor="text1"/>
          <w:sz w:val="24"/>
          <w:szCs w:val="24"/>
        </w:rPr>
      </w:pPr>
      <w:r>
        <w:rPr>
          <w:rStyle w:val="hl"/>
          <w:b w:val="0"/>
          <w:color w:val="000000" w:themeColor="text1"/>
          <w:sz w:val="24"/>
          <w:szCs w:val="24"/>
        </w:rPr>
        <w:t>Прошу Вас о скорейшем решении данной проблемы и контроля результата.</w:t>
      </w:r>
    </w:p>
    <w:p w:rsidR="00E32CA1" w:rsidRDefault="00E32CA1" w:rsidP="00E32CA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hl"/>
          <w:b w:val="0"/>
          <w:color w:val="000000" w:themeColor="text1"/>
          <w:sz w:val="24"/>
          <w:szCs w:val="24"/>
        </w:rPr>
      </w:pPr>
    </w:p>
    <w:p w:rsidR="00E32CA1" w:rsidRDefault="00E32CA1" w:rsidP="00E32CA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hl"/>
          <w:b w:val="0"/>
          <w:color w:val="000000" w:themeColor="text1"/>
          <w:sz w:val="24"/>
          <w:szCs w:val="24"/>
        </w:rPr>
      </w:pPr>
    </w:p>
    <w:p w:rsidR="00E32CA1" w:rsidRDefault="00E32CA1" w:rsidP="00E32CA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hl"/>
          <w:b w:val="0"/>
          <w:color w:val="000000" w:themeColor="text1"/>
          <w:sz w:val="24"/>
          <w:szCs w:val="24"/>
        </w:rPr>
      </w:pPr>
    </w:p>
    <w:p w:rsidR="00E32CA1" w:rsidRPr="0069000B" w:rsidRDefault="00E32CA1" w:rsidP="00E32CA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hl"/>
          <w:b w:val="0"/>
          <w:sz w:val="24"/>
          <w:szCs w:val="24"/>
        </w:rPr>
      </w:pPr>
      <w:r>
        <w:rPr>
          <w:rStyle w:val="hl"/>
          <w:b w:val="0"/>
          <w:color w:val="000000" w:themeColor="text1"/>
          <w:sz w:val="24"/>
          <w:szCs w:val="24"/>
        </w:rPr>
        <w:t xml:space="preserve">С уважением   </w:t>
      </w:r>
      <w:r w:rsidRPr="00E32CA1">
        <w:rPr>
          <w:rStyle w:val="hl"/>
          <w:color w:val="FF0000"/>
          <w:sz w:val="24"/>
          <w:szCs w:val="24"/>
        </w:rPr>
        <w:t>ФИО______________</w:t>
      </w:r>
    </w:p>
    <w:p w:rsidR="003543CF" w:rsidRDefault="003543CF" w:rsidP="002E3C84">
      <w:pPr>
        <w:pStyle w:val="1"/>
        <w:shd w:val="clear" w:color="auto" w:fill="FFFFFF"/>
        <w:spacing w:before="0" w:beforeAutospacing="0" w:after="144" w:afterAutospacing="0" w:line="276" w:lineRule="auto"/>
        <w:ind w:firstLine="540"/>
        <w:jc w:val="both"/>
        <w:rPr>
          <w:rStyle w:val="hl"/>
          <w:b w:val="0"/>
          <w:color w:val="000000"/>
          <w:sz w:val="24"/>
          <w:szCs w:val="24"/>
        </w:rPr>
      </w:pPr>
    </w:p>
    <w:p w:rsidR="00E32CA1" w:rsidRDefault="00E32CA1" w:rsidP="002E3C84">
      <w:pPr>
        <w:pStyle w:val="1"/>
        <w:shd w:val="clear" w:color="auto" w:fill="FFFFFF"/>
        <w:spacing w:before="0" w:beforeAutospacing="0" w:after="144" w:afterAutospacing="0" w:line="276" w:lineRule="auto"/>
        <w:ind w:firstLine="540"/>
        <w:jc w:val="both"/>
        <w:rPr>
          <w:rStyle w:val="hl"/>
          <w:b w:val="0"/>
          <w:color w:val="000000"/>
          <w:sz w:val="24"/>
          <w:szCs w:val="24"/>
        </w:rPr>
      </w:pPr>
    </w:p>
    <w:p w:rsidR="00E32CA1" w:rsidRPr="00E32CA1" w:rsidRDefault="00E32CA1" w:rsidP="002E3C84">
      <w:pPr>
        <w:pStyle w:val="1"/>
        <w:shd w:val="clear" w:color="auto" w:fill="FFFFFF"/>
        <w:spacing w:before="0" w:beforeAutospacing="0" w:after="144" w:afterAutospacing="0" w:line="276" w:lineRule="auto"/>
        <w:ind w:firstLine="540"/>
        <w:jc w:val="both"/>
        <w:rPr>
          <w:rStyle w:val="hl"/>
          <w:color w:val="FF0000"/>
          <w:sz w:val="24"/>
          <w:szCs w:val="24"/>
        </w:rPr>
      </w:pPr>
      <w:r w:rsidRPr="00E32CA1">
        <w:rPr>
          <w:rStyle w:val="hl"/>
          <w:color w:val="FF0000"/>
          <w:sz w:val="24"/>
          <w:szCs w:val="24"/>
        </w:rPr>
        <w:t>Число_____________                                                      Подпись_______________</w:t>
      </w:r>
    </w:p>
    <w:p w:rsidR="0069000B" w:rsidRDefault="0069000B" w:rsidP="002E3C84">
      <w:pPr>
        <w:pStyle w:val="1"/>
        <w:shd w:val="clear" w:color="auto" w:fill="FFFFFF"/>
        <w:spacing w:before="0" w:beforeAutospacing="0" w:after="144" w:afterAutospacing="0" w:line="276" w:lineRule="auto"/>
        <w:ind w:firstLine="540"/>
        <w:jc w:val="both"/>
        <w:rPr>
          <w:rStyle w:val="hl"/>
          <w:b w:val="0"/>
          <w:color w:val="000000"/>
          <w:sz w:val="24"/>
          <w:szCs w:val="24"/>
        </w:rPr>
      </w:pPr>
    </w:p>
    <w:p w:rsidR="0069000B" w:rsidRDefault="0069000B" w:rsidP="002E3C84">
      <w:pPr>
        <w:pStyle w:val="1"/>
        <w:shd w:val="clear" w:color="auto" w:fill="FFFFFF"/>
        <w:spacing w:before="0" w:beforeAutospacing="0" w:after="144" w:afterAutospacing="0" w:line="276" w:lineRule="auto"/>
        <w:ind w:firstLine="540"/>
        <w:jc w:val="both"/>
        <w:rPr>
          <w:rStyle w:val="hl"/>
          <w:b w:val="0"/>
          <w:color w:val="000000"/>
          <w:sz w:val="24"/>
          <w:szCs w:val="24"/>
        </w:rPr>
      </w:pPr>
    </w:p>
    <w:p w:rsidR="0069000B" w:rsidRDefault="0069000B" w:rsidP="002E3C84">
      <w:pPr>
        <w:pStyle w:val="1"/>
        <w:shd w:val="clear" w:color="auto" w:fill="FFFFFF"/>
        <w:spacing w:before="0" w:beforeAutospacing="0" w:after="144" w:afterAutospacing="0" w:line="276" w:lineRule="auto"/>
        <w:ind w:firstLine="540"/>
        <w:jc w:val="both"/>
        <w:rPr>
          <w:rStyle w:val="hl"/>
          <w:b w:val="0"/>
          <w:color w:val="000000"/>
          <w:sz w:val="24"/>
          <w:szCs w:val="24"/>
        </w:rPr>
      </w:pPr>
    </w:p>
    <w:p w:rsidR="003543CF" w:rsidRPr="003543CF" w:rsidRDefault="003543CF" w:rsidP="002E3C84">
      <w:pPr>
        <w:rPr>
          <w:rStyle w:val="hl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3543CF" w:rsidRPr="003543CF" w:rsidSect="008C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11EF"/>
    <w:multiLevelType w:val="hybridMultilevel"/>
    <w:tmpl w:val="DACA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1D7"/>
    <w:multiLevelType w:val="hybridMultilevel"/>
    <w:tmpl w:val="CBC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57FD"/>
    <w:multiLevelType w:val="hybridMultilevel"/>
    <w:tmpl w:val="3C54AF74"/>
    <w:lvl w:ilvl="0" w:tplc="88CA1734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A5"/>
    <w:rsid w:val="000A0562"/>
    <w:rsid w:val="00151623"/>
    <w:rsid w:val="0015644B"/>
    <w:rsid w:val="001A1A71"/>
    <w:rsid w:val="00212CDF"/>
    <w:rsid w:val="002D5718"/>
    <w:rsid w:val="002E3C84"/>
    <w:rsid w:val="00315F9B"/>
    <w:rsid w:val="003543CF"/>
    <w:rsid w:val="005804C8"/>
    <w:rsid w:val="005F1143"/>
    <w:rsid w:val="005F26B9"/>
    <w:rsid w:val="0069000B"/>
    <w:rsid w:val="006D7CF0"/>
    <w:rsid w:val="0076152C"/>
    <w:rsid w:val="00772700"/>
    <w:rsid w:val="0081660A"/>
    <w:rsid w:val="008323ED"/>
    <w:rsid w:val="008632E4"/>
    <w:rsid w:val="008C2FA1"/>
    <w:rsid w:val="008C4DC9"/>
    <w:rsid w:val="00975AB5"/>
    <w:rsid w:val="00A2780B"/>
    <w:rsid w:val="00A75263"/>
    <w:rsid w:val="00C97268"/>
    <w:rsid w:val="00DC33AF"/>
    <w:rsid w:val="00E32CA1"/>
    <w:rsid w:val="00E55889"/>
    <w:rsid w:val="00ED5C89"/>
    <w:rsid w:val="00F0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5"/>
  </w:style>
  <w:style w:type="paragraph" w:styleId="1">
    <w:name w:val="heading 1"/>
    <w:basedOn w:val="a"/>
    <w:link w:val="10"/>
    <w:uiPriority w:val="9"/>
    <w:qFormat/>
    <w:rsid w:val="00F00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003A5"/>
  </w:style>
  <w:style w:type="character" w:styleId="a3">
    <w:name w:val="Hyperlink"/>
    <w:basedOn w:val="a0"/>
    <w:uiPriority w:val="99"/>
    <w:unhideWhenUsed/>
    <w:rsid w:val="003543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5889"/>
    <w:pPr>
      <w:ind w:left="720"/>
      <w:contextualSpacing/>
    </w:pPr>
  </w:style>
  <w:style w:type="character" w:customStyle="1" w:styleId="blk">
    <w:name w:val="blk"/>
    <w:basedOn w:val="a0"/>
    <w:rsid w:val="008323ED"/>
  </w:style>
  <w:style w:type="character" w:customStyle="1" w:styleId="nobr">
    <w:name w:val="nobr"/>
    <w:basedOn w:val="a0"/>
    <w:rsid w:val="00832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5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53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ASBOOK</dc:creator>
  <cp:lastModifiedBy>ASBOOK</cp:lastModifiedBy>
  <cp:revision>6</cp:revision>
  <dcterms:created xsi:type="dcterms:W3CDTF">2021-04-05T03:42:00Z</dcterms:created>
  <dcterms:modified xsi:type="dcterms:W3CDTF">2021-04-06T10:33:00Z</dcterms:modified>
</cp:coreProperties>
</file>